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</w:pPr>
      <w:bookmarkStart w:id="0" w:name="RANGE_A1_F26"/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保定市科源检测认证集团有限公司</w:t>
      </w:r>
    </w:p>
    <w:tbl>
      <w:tblPr>
        <w:tblStyle w:val="4"/>
        <w:tblpPr w:leftFromText="180" w:rightFromText="180" w:vertAnchor="page" w:horzAnchor="page" w:tblpX="712" w:tblpY="2722"/>
        <w:tblOverlap w:val="never"/>
        <w:tblW w:w="106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360"/>
        <w:gridCol w:w="1556"/>
        <w:gridCol w:w="1816"/>
        <w:gridCol w:w="1494"/>
        <w:gridCol w:w="3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委托单位填写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委托单位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委托人及联系电话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生产单位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样品名称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工程名称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工程部位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施工单位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设计单位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SJQY" w:hAnsi="SJQY" w:eastAsia="SJQY" w:cs="SJQY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监理单位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生产日期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荷载设计值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vertAlign w:val="superscript"/>
                <w:lang w:val="en-US"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主筋配置情况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保护层厚度设计值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生产工艺及类型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设计强度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规格尺寸（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试验加载方式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代表数量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裂缝控制等级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计算跨度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(mm)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最大加载荷载组合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检验类别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检测项目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结构性能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</w:rPr>
              <w:t>承载力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</w:rPr>
              <w:t>挠度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</w:rPr>
              <w:t>抗裂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</w:rPr>
              <w:t>裂缝宽度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检测依据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</w:rPr>
              <w:t>GB 50204-2015　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</w:rPr>
              <w:t>GB/T 50152-2012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01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检验项目选定：□由本公司依据样品选定检测项目            □按协议项目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01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注：委托单位对所提供的一切资料及样品的代表性、真实性负责，并提供必要的合同。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样品状态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异常状态描述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85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报告交付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交付方式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□自取  □快递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报告份数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15" w:firstLineChars="150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份     □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8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协议交付日期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检测/技术服务费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元，□已交 □未交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样品处理方式</w:t>
            </w:r>
          </w:p>
        </w:tc>
        <w:tc>
          <w:tcPr>
            <w:tcW w:w="8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□由检测单位废弃     □由委托单位取回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取样人（签字）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见证人（签字、章）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人（签字）</w:t>
            </w:r>
          </w:p>
        </w:tc>
        <w:tc>
          <w:tcPr>
            <w:tcW w:w="3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受理日期</w:t>
            </w:r>
          </w:p>
        </w:tc>
        <w:tc>
          <w:tcPr>
            <w:tcW w:w="3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</w:trPr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88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9、本公司联系地址：保定市乐凯北大街4001号为未科技园3号楼一层101室，电话：0312-3150555/3160555，邮编：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1000。</w:t>
            </w: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</w:rPr>
        <w:t>混凝土构件结构性能检测委托合同单</w:t>
      </w:r>
      <w:bookmarkEnd w:id="0"/>
    </w:p>
    <w:p>
      <w:pPr>
        <w:spacing w:line="480" w:lineRule="exact"/>
        <w:ind w:left="-65" w:leftChars="-31" w:right="-315" w:rightChars="-150" w:firstLine="218" w:firstLineChars="104"/>
        <w:jc w:val="left"/>
        <w:rPr>
          <w:rFonts w:cs="Times New Roman"/>
        </w:rPr>
      </w:pPr>
      <w:r>
        <w:rPr>
          <w:rFonts w:hint="eastAsia" w:ascii="仿宋_GB2312" w:eastAsia="仿宋_GB2312"/>
          <w:sz w:val="21"/>
          <w:szCs w:val="21"/>
        </w:rPr>
        <w:t>委托编号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21"/>
          <w:szCs w:val="21"/>
        </w:rPr>
        <w:t>试验编号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    委托日期：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567" w:right="567" w:bottom="397" w:left="567" w:header="624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default" w:ascii="Times New Roman" w:hAnsi="Times New Roman" w:cs="Times New Roman"/>
        <w:b/>
        <w:sz w:val="24"/>
        <w:szCs w:val="24"/>
        <w:lang w:val="en-US" w:eastAsia="zh-CN"/>
      </w:rPr>
    </w:pPr>
    <w:r>
      <w:rPr>
        <w:rFonts w:hint="default" w:ascii="Times New Roman" w:hAnsi="Times New Roman" w:cs="Times New Roman"/>
        <w:kern w:val="0"/>
        <w:sz w:val="24"/>
        <w:szCs w:val="24"/>
        <w:lang w:val="zh-CN" w:eastAsia="zh-CN"/>
      </w:rPr>
      <w:t>表号：</w:t>
    </w:r>
    <w:r>
      <w:rPr>
        <w:rFonts w:hint="default" w:ascii="Times New Roman" w:hAnsi="Times New Roman" w:cs="Times New Roman"/>
        <w:kern w:val="0"/>
        <w:sz w:val="24"/>
        <w:szCs w:val="24"/>
        <w:lang w:val="en-US" w:eastAsia="zh-CN"/>
      </w:rPr>
      <w:t>BDKY</w:t>
    </w:r>
    <w:r>
      <w:rPr>
        <w:rFonts w:hint="default" w:ascii="Times New Roman" w:hAnsi="Times New Roman" w:cs="Times New Roman"/>
        <w:kern w:val="0"/>
        <w:sz w:val="24"/>
        <w:szCs w:val="24"/>
        <w:lang w:val="zh-CN" w:eastAsia="zh-CN"/>
      </w:rPr>
      <w:t>/GL</w:t>
    </w:r>
    <w:r>
      <w:rPr>
        <w:rFonts w:hint="default" w:ascii="Times New Roman" w:hAnsi="Times New Roman" w:cs="Times New Roman"/>
        <w:kern w:val="0"/>
        <w:sz w:val="24"/>
        <w:szCs w:val="24"/>
        <w:lang w:val="en-US" w:eastAsia="zh-CN"/>
      </w:rPr>
      <w:t xml:space="preserve"> 1</w:t>
    </w:r>
    <w:r>
      <w:rPr>
        <w:rFonts w:hint="eastAsia" w:ascii="Times New Roman" w:hAnsi="Times New Roman" w:cs="Times New Roman"/>
        <w:kern w:val="0"/>
        <w:sz w:val="24"/>
        <w:szCs w:val="24"/>
        <w:lang w:val="en-US" w:eastAsia="zh-CN"/>
      </w:rPr>
      <w:t>81</w:t>
    </w:r>
    <w:r>
      <w:rPr>
        <w:rFonts w:hint="default" w:ascii="Times New Roman" w:hAnsi="Times New Roman" w:cs="Times New Roman"/>
        <w:kern w:val="0"/>
        <w:sz w:val="24"/>
        <w:szCs w:val="24"/>
        <w:lang w:val="zh-CN" w:eastAsia="zh-CN"/>
      </w:rPr>
      <w:t>-20</w:t>
    </w:r>
    <w:r>
      <w:rPr>
        <w:rFonts w:hint="eastAsia" w:ascii="Times New Roman" w:hAnsi="Times New Roman" w:cs="Times New Roman"/>
        <w:kern w:val="0"/>
        <w:sz w:val="24"/>
        <w:szCs w:val="24"/>
        <w:lang w:val="en-US" w:eastAsia="zh-CN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EF"/>
    <w:rsid w:val="00051DD8"/>
    <w:rsid w:val="00067C0E"/>
    <w:rsid w:val="000B5860"/>
    <w:rsid w:val="001705F9"/>
    <w:rsid w:val="001D7CE2"/>
    <w:rsid w:val="00222FA4"/>
    <w:rsid w:val="002E1DE5"/>
    <w:rsid w:val="003D1B7A"/>
    <w:rsid w:val="003F23FC"/>
    <w:rsid w:val="0045715A"/>
    <w:rsid w:val="0047382F"/>
    <w:rsid w:val="004827E7"/>
    <w:rsid w:val="004F1C7A"/>
    <w:rsid w:val="005276AC"/>
    <w:rsid w:val="005328AF"/>
    <w:rsid w:val="00537740"/>
    <w:rsid w:val="00624E57"/>
    <w:rsid w:val="00630D6E"/>
    <w:rsid w:val="006F4EFB"/>
    <w:rsid w:val="00720209"/>
    <w:rsid w:val="00732E80"/>
    <w:rsid w:val="0078168E"/>
    <w:rsid w:val="00793A26"/>
    <w:rsid w:val="007A504C"/>
    <w:rsid w:val="007E769B"/>
    <w:rsid w:val="007F022A"/>
    <w:rsid w:val="0089282F"/>
    <w:rsid w:val="008C6F3E"/>
    <w:rsid w:val="008D3FCC"/>
    <w:rsid w:val="009B46BD"/>
    <w:rsid w:val="009E441A"/>
    <w:rsid w:val="00A4376F"/>
    <w:rsid w:val="00AC79B2"/>
    <w:rsid w:val="00B140E3"/>
    <w:rsid w:val="00B22426"/>
    <w:rsid w:val="00C85580"/>
    <w:rsid w:val="00C94445"/>
    <w:rsid w:val="00CB621B"/>
    <w:rsid w:val="00CE5044"/>
    <w:rsid w:val="00D279BD"/>
    <w:rsid w:val="00DF69CA"/>
    <w:rsid w:val="00E2662C"/>
    <w:rsid w:val="00E75DF8"/>
    <w:rsid w:val="00EA10A0"/>
    <w:rsid w:val="00EA4AEF"/>
    <w:rsid w:val="00EC7BD0"/>
    <w:rsid w:val="00EE287B"/>
    <w:rsid w:val="00F73B08"/>
    <w:rsid w:val="00FA71AF"/>
    <w:rsid w:val="00FC1B8E"/>
    <w:rsid w:val="01533E88"/>
    <w:rsid w:val="067D2F37"/>
    <w:rsid w:val="07FE28A8"/>
    <w:rsid w:val="181D2081"/>
    <w:rsid w:val="1837538E"/>
    <w:rsid w:val="34494565"/>
    <w:rsid w:val="35EA30DE"/>
    <w:rsid w:val="37CC33D5"/>
    <w:rsid w:val="3DA25133"/>
    <w:rsid w:val="4337078D"/>
    <w:rsid w:val="4AEE5E25"/>
    <w:rsid w:val="55DF5E0D"/>
    <w:rsid w:val="61E51D7A"/>
    <w:rsid w:val="68A8184F"/>
    <w:rsid w:val="6D2D6806"/>
    <w:rsid w:val="76866025"/>
    <w:rsid w:val="772971C5"/>
    <w:rsid w:val="77A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1042E-A867-4FE3-A7AD-90B5DBF1A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2015-02-26T13:30:00Z</dcterms:created>
  <dc:creator>yan wu</dc:creator>
  <cp:lastModifiedBy>遇见</cp:lastModifiedBy>
  <cp:lastPrinted>2021-09-07T06:05:07Z</cp:lastPrinted>
  <dcterms:modified xsi:type="dcterms:W3CDTF">2021-09-07T06:05:09Z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0A10A18B28A84D3091E45C0A2C9ED429</vt:lpwstr>
  </property>
</Properties>
</file>