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表号：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BDKY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/GL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9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 w:eastAsia="zh-CN"/>
        </w:rPr>
        <w:t>-20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钢结构挠度/变形检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测委托合同单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74" w:leftChars="-31" w:right="-360" w:rightChars="-150" w:firstLine="218" w:firstLineChars="104"/>
        <w:jc w:val="left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委托编号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：                            </w:t>
      </w:r>
      <w:r>
        <w:rPr>
          <w:rFonts w:hint="eastAsia" w:ascii="仿宋_GB2312" w:eastAsia="仿宋_GB2312"/>
          <w:sz w:val="21"/>
          <w:szCs w:val="21"/>
        </w:rPr>
        <w:t>试验编号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21"/>
          <w:szCs w:val="21"/>
          <w:lang w:eastAsia="zh-CN"/>
        </w:rPr>
        <w:t>委托日期：</w:t>
      </w:r>
    </w:p>
    <w:tbl>
      <w:tblPr>
        <w:tblStyle w:val="2"/>
        <w:tblW w:w="10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700"/>
        <w:gridCol w:w="823"/>
        <w:gridCol w:w="905"/>
        <w:gridCol w:w="2412"/>
        <w:gridCol w:w="1048"/>
        <w:gridCol w:w="411"/>
        <w:gridCol w:w="1408"/>
        <w:gridCol w:w="2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委托方填写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委托人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电话（必填）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委托单位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工程名称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见证单位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样品数量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施工单位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代表批量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建设单位</w:t>
            </w:r>
          </w:p>
        </w:tc>
        <w:tc>
          <w:tcPr>
            <w:tcW w:w="3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工程地址</w:t>
            </w:r>
          </w:p>
        </w:tc>
        <w:tc>
          <w:tcPr>
            <w:tcW w:w="41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检验类别</w:t>
            </w:r>
          </w:p>
        </w:tc>
        <w:tc>
          <w:tcPr>
            <w:tcW w:w="88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□委托检验□见证送检□抽样检测□内部质控/实验室间比对□能力验证□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样品信息</w:t>
            </w: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样品名称或技术服务事项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钢网架结构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结构形式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/层钢 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建筑面积(m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)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测量种类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□结构整体    □构件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检测类别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钢构件跨度：□＞6m   □≤6m；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网架跨度：□＞24m   □≤24m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设计挠度值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210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检验要求</w:t>
            </w:r>
          </w:p>
        </w:tc>
        <w:tc>
          <w:tcPr>
            <w:tcW w:w="172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□委托本公司选定检验标准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□仅提供测试数据不作结论</w:t>
            </w:r>
          </w:p>
        </w:tc>
        <w:tc>
          <w:tcPr>
            <w:tcW w:w="34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检验方法标准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□钢网架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构件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挠度          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50621-2010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钢构件垂直度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</w:t>
            </w:r>
          </w:p>
        </w:tc>
        <w:tc>
          <w:tcPr>
            <w:tcW w:w="45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GB/T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50621-2010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1470" w:hanging="1470" w:hangingChars="7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检验判定标准：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报告交付</w:t>
            </w: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交付方式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□自取  □快递</w:t>
            </w: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报告份数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协议交付日期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检测/技术服务费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97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样品状态</w:t>
            </w:r>
          </w:p>
        </w:tc>
        <w:tc>
          <w:tcPr>
            <w:tcW w:w="79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□结构表面清洁、平整   □异常，异常状态描述：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、章）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见证人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（签字、章）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受理人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受理日期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说明</w:t>
            </w:r>
          </w:p>
        </w:tc>
        <w:tc>
          <w:tcPr>
            <w:tcW w:w="97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</w:tabs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/>
    <w:sectPr>
      <w:pgSz w:w="11906" w:h="16838"/>
      <w:pgMar w:top="567" w:right="567" w:bottom="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2ZlODBlMjEwNTFjZGMxYzRkYjUyNjQ3MjIwOTcifQ=="/>
  </w:docVars>
  <w:rsids>
    <w:rsidRoot w:val="6CA51BE9"/>
    <w:rsid w:val="0099386B"/>
    <w:rsid w:val="0CA00AC6"/>
    <w:rsid w:val="0EE73740"/>
    <w:rsid w:val="138E0D55"/>
    <w:rsid w:val="1B4D13D4"/>
    <w:rsid w:val="1C190DAE"/>
    <w:rsid w:val="37F65617"/>
    <w:rsid w:val="3D32568D"/>
    <w:rsid w:val="46D840AC"/>
    <w:rsid w:val="4F0F2120"/>
    <w:rsid w:val="62036258"/>
    <w:rsid w:val="6CA51BE9"/>
    <w:rsid w:val="6D535020"/>
    <w:rsid w:val="704D3AAC"/>
    <w:rsid w:val="75D373BB"/>
    <w:rsid w:val="7BD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2018-08-23T03:59:00Z</dcterms:created>
  <dc:creator>遇见</dc:creator>
  <cp:lastModifiedBy>遇见</cp:lastModifiedBy>
  <cp:lastPrinted>2022-05-27T04:02:07Z</cp:lastPrinted>
  <dcterms:modified xsi:type="dcterms:W3CDTF">2022-05-27T04:02:09Z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8FD8CE570A78430381BC54129B92543D</vt:lpwstr>
  </property>
</Properties>
</file>